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12" w:rsidRPr="00010CA3" w:rsidRDefault="00B40C7E" w:rsidP="00314F0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10CA3">
        <w:rPr>
          <w:rFonts w:ascii="Arial" w:hAnsi="Arial" w:cs="Arial"/>
          <w:sz w:val="32"/>
          <w:szCs w:val="32"/>
        </w:rPr>
        <w:t>The Language of Book Reviews</w:t>
      </w:r>
    </w:p>
    <w:p w:rsidR="00D57771" w:rsidRPr="00B40C7E" w:rsidRDefault="00A60312" w:rsidP="00A83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good website for reading book reviews is </w:t>
      </w:r>
      <w:hyperlink r:id="rId8" w:history="1">
        <w:r w:rsidR="00D57771" w:rsidRPr="00F47807">
          <w:rPr>
            <w:rStyle w:val="Hyperlink"/>
            <w:rFonts w:ascii="Arial" w:hAnsi="Arial" w:cs="Arial"/>
            <w:sz w:val="28"/>
            <w:szCs w:val="28"/>
          </w:rPr>
          <w:t>www.lovereading4kids.co.uk</w:t>
        </w:r>
      </w:hyperlink>
    </w:p>
    <w:p w:rsidR="00A837E5" w:rsidRDefault="00A837E5" w:rsidP="00A837E5">
      <w:pPr>
        <w:rPr>
          <w:sz w:val="32"/>
          <w:szCs w:val="32"/>
        </w:rPr>
      </w:pPr>
      <w:r w:rsidRPr="00A73794">
        <w:rPr>
          <w:sz w:val="32"/>
          <w:szCs w:val="32"/>
        </w:rPr>
        <w:t>Book Review</w:t>
      </w:r>
      <w:r w:rsidR="00A60312">
        <w:rPr>
          <w:sz w:val="32"/>
          <w:szCs w:val="32"/>
        </w:rPr>
        <w:t xml:space="preserve"> of </w:t>
      </w:r>
      <w:proofErr w:type="gramStart"/>
      <w:r w:rsidR="00A60312">
        <w:rPr>
          <w:sz w:val="32"/>
          <w:szCs w:val="32"/>
        </w:rPr>
        <w:t>The</w:t>
      </w:r>
      <w:proofErr w:type="gramEnd"/>
      <w:r w:rsidR="00A60312">
        <w:rPr>
          <w:sz w:val="32"/>
          <w:szCs w:val="32"/>
        </w:rPr>
        <w:t xml:space="preserve"> Suitcase Kid.</w:t>
      </w:r>
    </w:p>
    <w:p w:rsidR="00A837E5" w:rsidRPr="00010CA3" w:rsidRDefault="00A837E5" w:rsidP="00A837E5">
      <w:pPr>
        <w:rPr>
          <w:sz w:val="32"/>
          <w:szCs w:val="32"/>
        </w:rPr>
      </w:pPr>
      <w:r w:rsidRPr="00010CA3">
        <w:rPr>
          <w:sz w:val="32"/>
          <w:szCs w:val="32"/>
        </w:rPr>
        <w:t xml:space="preserve">Andy is a very </w:t>
      </w:r>
      <w:r w:rsidRPr="00010CA3">
        <w:rPr>
          <w:color w:val="FF0000"/>
          <w:sz w:val="32"/>
          <w:szCs w:val="32"/>
        </w:rPr>
        <w:t xml:space="preserve">confused girl </w:t>
      </w:r>
      <w:r w:rsidRPr="00010CA3">
        <w:rPr>
          <w:sz w:val="32"/>
          <w:szCs w:val="32"/>
        </w:rPr>
        <w:t xml:space="preserve">because she has two homes. With </w:t>
      </w:r>
      <w:r w:rsidRPr="00010CA3">
        <w:rPr>
          <w:color w:val="FF0000"/>
          <w:sz w:val="32"/>
          <w:szCs w:val="32"/>
        </w:rPr>
        <w:t xml:space="preserve">divorced parents </w:t>
      </w:r>
      <w:r w:rsidRPr="00010CA3">
        <w:rPr>
          <w:sz w:val="32"/>
          <w:szCs w:val="32"/>
        </w:rPr>
        <w:t xml:space="preserve">and </w:t>
      </w:r>
      <w:r w:rsidRPr="00010CA3">
        <w:rPr>
          <w:color w:val="FF0000"/>
          <w:sz w:val="32"/>
          <w:szCs w:val="32"/>
        </w:rPr>
        <w:t>annoying step brothers and sisters</w:t>
      </w:r>
      <w:r w:rsidRPr="00010CA3">
        <w:rPr>
          <w:sz w:val="32"/>
          <w:szCs w:val="32"/>
        </w:rPr>
        <w:t xml:space="preserve">, she </w:t>
      </w:r>
      <w:r w:rsidRPr="00010CA3">
        <w:rPr>
          <w:color w:val="FF0000"/>
          <w:sz w:val="32"/>
          <w:szCs w:val="32"/>
        </w:rPr>
        <w:t>seeks comfort</w:t>
      </w:r>
      <w:r w:rsidRPr="00010CA3">
        <w:rPr>
          <w:sz w:val="32"/>
          <w:szCs w:val="32"/>
        </w:rPr>
        <w:t xml:space="preserve"> from her </w:t>
      </w:r>
      <w:r w:rsidRPr="00010CA3">
        <w:rPr>
          <w:color w:val="FF0000"/>
          <w:sz w:val="32"/>
          <w:szCs w:val="32"/>
        </w:rPr>
        <w:t xml:space="preserve">toy rabbit </w:t>
      </w:r>
      <w:r w:rsidRPr="00010CA3">
        <w:rPr>
          <w:sz w:val="32"/>
          <w:szCs w:val="32"/>
        </w:rPr>
        <w:t>called Radish.</w:t>
      </w:r>
    </w:p>
    <w:p w:rsidR="00A837E5" w:rsidRPr="00010CA3" w:rsidRDefault="00A837E5" w:rsidP="00A837E5">
      <w:pPr>
        <w:rPr>
          <w:sz w:val="32"/>
          <w:szCs w:val="32"/>
        </w:rPr>
      </w:pPr>
      <w:r w:rsidRPr="00010CA3">
        <w:rPr>
          <w:sz w:val="32"/>
          <w:szCs w:val="32"/>
        </w:rPr>
        <w:t xml:space="preserve">This is a </w:t>
      </w:r>
      <w:r w:rsidRPr="00010CA3">
        <w:rPr>
          <w:color w:val="FF0000"/>
          <w:sz w:val="32"/>
          <w:szCs w:val="32"/>
        </w:rPr>
        <w:t xml:space="preserve">brilliant book </w:t>
      </w:r>
      <w:r w:rsidRPr="00010CA3">
        <w:rPr>
          <w:sz w:val="32"/>
          <w:szCs w:val="32"/>
        </w:rPr>
        <w:t xml:space="preserve">that is </w:t>
      </w:r>
      <w:r w:rsidRPr="00010CA3">
        <w:rPr>
          <w:color w:val="FF0000"/>
          <w:sz w:val="32"/>
          <w:szCs w:val="32"/>
        </w:rPr>
        <w:t xml:space="preserve">humorously written </w:t>
      </w:r>
      <w:r w:rsidRPr="00010CA3">
        <w:rPr>
          <w:sz w:val="32"/>
          <w:szCs w:val="32"/>
        </w:rPr>
        <w:t>and</w:t>
      </w:r>
      <w:r w:rsidRPr="00010CA3">
        <w:rPr>
          <w:color w:val="FF0000"/>
          <w:sz w:val="32"/>
          <w:szCs w:val="32"/>
        </w:rPr>
        <w:t xml:space="preserve"> easy to read</w:t>
      </w:r>
      <w:r w:rsidRPr="00010CA3">
        <w:rPr>
          <w:sz w:val="32"/>
          <w:szCs w:val="32"/>
        </w:rPr>
        <w:t>, it presents the story in a way that seems like a diary.</w:t>
      </w:r>
    </w:p>
    <w:p w:rsidR="00A837E5" w:rsidRPr="00010CA3" w:rsidRDefault="00A837E5" w:rsidP="00A837E5">
      <w:pPr>
        <w:rPr>
          <w:color w:val="FF0000"/>
          <w:sz w:val="32"/>
          <w:szCs w:val="32"/>
        </w:rPr>
      </w:pPr>
      <w:proofErr w:type="gramStart"/>
      <w:r w:rsidRPr="00010CA3">
        <w:rPr>
          <w:sz w:val="32"/>
          <w:szCs w:val="32"/>
        </w:rPr>
        <w:t>Its</w:t>
      </w:r>
      <w:proofErr w:type="gramEnd"/>
      <w:r w:rsidRPr="00010CA3">
        <w:rPr>
          <w:sz w:val="32"/>
          <w:szCs w:val="32"/>
        </w:rPr>
        <w:t xml:space="preserve"> </w:t>
      </w:r>
      <w:r w:rsidRPr="00010CA3">
        <w:rPr>
          <w:color w:val="FF0000"/>
          <w:sz w:val="32"/>
          <w:szCs w:val="32"/>
        </w:rPr>
        <w:t>honest and true to life</w:t>
      </w:r>
      <w:r w:rsidRPr="00010CA3">
        <w:rPr>
          <w:sz w:val="32"/>
          <w:szCs w:val="32"/>
        </w:rPr>
        <w:t xml:space="preserve">, Andy’s story </w:t>
      </w:r>
      <w:r w:rsidRPr="00010CA3">
        <w:rPr>
          <w:color w:val="FF0000"/>
          <w:sz w:val="32"/>
          <w:szCs w:val="32"/>
        </w:rPr>
        <w:t xml:space="preserve">will appeal </w:t>
      </w:r>
      <w:r w:rsidRPr="00010CA3">
        <w:rPr>
          <w:sz w:val="32"/>
          <w:szCs w:val="32"/>
        </w:rPr>
        <w:t>to</w:t>
      </w:r>
      <w:r w:rsidRPr="00010CA3">
        <w:rPr>
          <w:color w:val="FF0000"/>
          <w:sz w:val="32"/>
          <w:szCs w:val="32"/>
        </w:rPr>
        <w:t xml:space="preserve"> young readers </w:t>
      </w:r>
      <w:r w:rsidRPr="00010CA3">
        <w:rPr>
          <w:sz w:val="32"/>
          <w:szCs w:val="32"/>
        </w:rPr>
        <w:t xml:space="preserve">that have had trouble </w:t>
      </w:r>
      <w:r w:rsidRPr="00010CA3">
        <w:rPr>
          <w:color w:val="FF0000"/>
          <w:sz w:val="32"/>
          <w:szCs w:val="32"/>
        </w:rPr>
        <w:t xml:space="preserve">dealing with dilemmas </w:t>
      </w:r>
      <w:r w:rsidRPr="00010CA3">
        <w:rPr>
          <w:sz w:val="32"/>
          <w:szCs w:val="32"/>
        </w:rPr>
        <w:t xml:space="preserve">when </w:t>
      </w:r>
      <w:proofErr w:type="spellStart"/>
      <w:r w:rsidRPr="00010CA3">
        <w:rPr>
          <w:color w:val="FF0000"/>
          <w:sz w:val="32"/>
          <w:szCs w:val="32"/>
        </w:rPr>
        <w:t>parents</w:t>
      </w:r>
      <w:proofErr w:type="spellEnd"/>
      <w:r w:rsidRPr="00010CA3">
        <w:rPr>
          <w:color w:val="FF0000"/>
          <w:sz w:val="32"/>
          <w:szCs w:val="32"/>
        </w:rPr>
        <w:t xml:space="preserve"> divorce.</w:t>
      </w:r>
    </w:p>
    <w:p w:rsidR="00B40C7E" w:rsidRDefault="00B40C7E" w:rsidP="00A837E5">
      <w:pPr>
        <w:rPr>
          <w:color w:val="000000" w:themeColor="text1"/>
          <w:sz w:val="32"/>
          <w:szCs w:val="32"/>
        </w:rPr>
      </w:pPr>
    </w:p>
    <w:p w:rsidR="00A837E5" w:rsidRPr="00010CA3" w:rsidRDefault="00D57771" w:rsidP="00A837E5">
      <w:pPr>
        <w:rPr>
          <w:color w:val="000000" w:themeColor="text1"/>
          <w:sz w:val="28"/>
          <w:szCs w:val="28"/>
        </w:rPr>
      </w:pPr>
      <w:r w:rsidRPr="00010CA3">
        <w:rPr>
          <w:color w:val="000000" w:themeColor="text1"/>
          <w:sz w:val="28"/>
          <w:szCs w:val="28"/>
        </w:rPr>
        <w:t>The teacher reads out the text to the pupils once or twice.</w:t>
      </w:r>
    </w:p>
    <w:p w:rsidR="00D57771" w:rsidRPr="00010CA3" w:rsidRDefault="00D57771" w:rsidP="00A837E5">
      <w:pPr>
        <w:rPr>
          <w:color w:val="000000" w:themeColor="text1"/>
          <w:sz w:val="28"/>
          <w:szCs w:val="28"/>
        </w:rPr>
      </w:pPr>
      <w:r w:rsidRPr="00010CA3">
        <w:rPr>
          <w:color w:val="000000" w:themeColor="text1"/>
          <w:sz w:val="28"/>
          <w:szCs w:val="28"/>
        </w:rPr>
        <w:t>Then she or he reads the text again more slowly.</w:t>
      </w:r>
    </w:p>
    <w:p w:rsidR="00010CA3" w:rsidRPr="00010CA3" w:rsidRDefault="00D57771" w:rsidP="00A837E5">
      <w:pPr>
        <w:rPr>
          <w:color w:val="000000" w:themeColor="text1"/>
          <w:sz w:val="28"/>
          <w:szCs w:val="28"/>
        </w:rPr>
      </w:pPr>
      <w:r w:rsidRPr="00010CA3">
        <w:rPr>
          <w:color w:val="000000" w:themeColor="text1"/>
          <w:sz w:val="28"/>
          <w:szCs w:val="28"/>
        </w:rPr>
        <w:t>The groupings of words in the text, which are called collocations, are shown on a grid but have been split up</w:t>
      </w:r>
    </w:p>
    <w:p w:rsidR="00A837E5" w:rsidRDefault="00D57771" w:rsidP="00A837E5">
      <w:pPr>
        <w:rPr>
          <w:color w:val="000000" w:themeColor="text1"/>
          <w:sz w:val="28"/>
          <w:szCs w:val="28"/>
        </w:rPr>
      </w:pPr>
      <w:r w:rsidRPr="00010CA3">
        <w:rPr>
          <w:color w:val="000000" w:themeColor="text1"/>
          <w:sz w:val="28"/>
          <w:szCs w:val="28"/>
        </w:rPr>
        <w:t>Pupils tick the grid below to show where the words in the collocations match</w:t>
      </w:r>
    </w:p>
    <w:p w:rsidR="008C4802" w:rsidRPr="00010CA3" w:rsidRDefault="008C4802" w:rsidP="00A837E5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275"/>
        <w:gridCol w:w="851"/>
        <w:gridCol w:w="850"/>
        <w:gridCol w:w="1134"/>
        <w:gridCol w:w="993"/>
        <w:gridCol w:w="992"/>
        <w:gridCol w:w="850"/>
        <w:gridCol w:w="1134"/>
        <w:gridCol w:w="1134"/>
        <w:gridCol w:w="1418"/>
        <w:gridCol w:w="1134"/>
      </w:tblGrid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D99594" w:themeFill="accent2" w:themeFillTint="99"/>
          </w:tcPr>
          <w:p w:rsidR="00A837E5" w:rsidRPr="00275B06" w:rsidRDefault="00275B06" w:rsidP="000C249B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275B06">
              <w:rPr>
                <w:b/>
                <w:color w:val="000000" w:themeColor="text1"/>
                <w:sz w:val="28"/>
                <w:szCs w:val="28"/>
              </w:rPr>
              <w:lastRenderedPageBreak/>
              <w:t>Active Listening Task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comfort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rabbit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and true- to- life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girl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book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parents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appeal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step family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to read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written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divorce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with dilemmas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readers</w:t>
            </w: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confused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parents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humorously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divorced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easy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dealing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annoying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honest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seeks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will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toy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young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275B06" w:rsidP="000C249B">
            <w:pPr>
              <w:rPr>
                <w:sz w:val="32"/>
                <w:szCs w:val="32"/>
              </w:rPr>
            </w:pPr>
            <w:r w:rsidRPr="00275B06">
              <w:rPr>
                <w:sz w:val="32"/>
                <w:szCs w:val="32"/>
              </w:rPr>
              <w:t>√</w:t>
            </w:r>
          </w:p>
        </w:tc>
      </w:tr>
      <w:tr w:rsidR="00025F72" w:rsidRPr="00D57771" w:rsidTr="00275B06">
        <w:trPr>
          <w:trHeight w:val="596"/>
        </w:trPr>
        <w:tc>
          <w:tcPr>
            <w:tcW w:w="1701" w:type="dxa"/>
            <w:shd w:val="clear" w:color="auto" w:fill="92CDDC" w:themeFill="accent5" w:themeFillTint="99"/>
          </w:tcPr>
          <w:p w:rsidR="00A837E5" w:rsidRPr="00275B06" w:rsidRDefault="00A837E5" w:rsidP="000C24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B06">
              <w:rPr>
                <w:rFonts w:ascii="Arial" w:hAnsi="Arial" w:cs="Arial"/>
                <w:b/>
                <w:sz w:val="24"/>
                <w:szCs w:val="24"/>
              </w:rPr>
              <w:t>brilliant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275B06" w:rsidP="000C249B">
            <w:pPr>
              <w:rPr>
                <w:sz w:val="32"/>
                <w:szCs w:val="32"/>
              </w:rPr>
            </w:pPr>
            <w:r w:rsidRPr="00275B06">
              <w:rPr>
                <w:sz w:val="32"/>
                <w:szCs w:val="32"/>
              </w:rPr>
              <w:t>√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837E5" w:rsidRPr="00275B06" w:rsidRDefault="00A837E5" w:rsidP="000C249B">
            <w:pPr>
              <w:rPr>
                <w:sz w:val="24"/>
                <w:szCs w:val="24"/>
              </w:rPr>
            </w:pPr>
          </w:p>
        </w:tc>
      </w:tr>
    </w:tbl>
    <w:p w:rsidR="00A837E5" w:rsidRDefault="00275B06" w:rsidP="00A837E5">
      <w:pPr>
        <w:rPr>
          <w:sz w:val="28"/>
          <w:szCs w:val="28"/>
        </w:rPr>
      </w:pPr>
      <w:r w:rsidRPr="00275B06">
        <w:rPr>
          <w:sz w:val="28"/>
          <w:szCs w:val="28"/>
        </w:rPr>
        <w:lastRenderedPageBreak/>
        <w:t>After</w:t>
      </w:r>
      <w:r>
        <w:rPr>
          <w:sz w:val="28"/>
          <w:szCs w:val="28"/>
        </w:rPr>
        <w:t xml:space="preserve"> the activity has been completed ask questions so that pupils can use the collocations</w:t>
      </w:r>
    </w:p>
    <w:p w:rsidR="00275B06" w:rsidRPr="00010CA3" w:rsidRDefault="00275B06" w:rsidP="00A837E5">
      <w:pPr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e.g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10CA3">
        <w:rPr>
          <w:i/>
          <w:sz w:val="28"/>
          <w:szCs w:val="28"/>
        </w:rPr>
        <w:t>What did the reviewer think of the book? It was a brilliant book.</w:t>
      </w:r>
    </w:p>
    <w:p w:rsidR="00275B06" w:rsidRPr="00010CA3" w:rsidRDefault="00275B06" w:rsidP="00A837E5">
      <w:pPr>
        <w:rPr>
          <w:i/>
          <w:sz w:val="28"/>
          <w:szCs w:val="28"/>
        </w:rPr>
      </w:pPr>
      <w:r w:rsidRPr="00010CA3">
        <w:rPr>
          <w:i/>
          <w:sz w:val="28"/>
          <w:szCs w:val="28"/>
        </w:rPr>
        <w:t xml:space="preserve">       Who will the book appeal to? It will appeal to young 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80"/>
      </w:tblGrid>
      <w:tr w:rsidR="00A837E5" w:rsidRPr="00DB20DC" w:rsidTr="00A837E5">
        <w:tc>
          <w:tcPr>
            <w:tcW w:w="3794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What was it about?</w:t>
            </w: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0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It was about………</w:t>
            </w:r>
          </w:p>
        </w:tc>
      </w:tr>
      <w:tr w:rsidR="00A837E5" w:rsidRPr="00DB20DC" w:rsidTr="00A837E5">
        <w:tc>
          <w:tcPr>
            <w:tcW w:w="3794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Did he/ she like it?</w:t>
            </w: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0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Yes/ No………………………..because he/ she says</w:t>
            </w:r>
          </w:p>
        </w:tc>
      </w:tr>
      <w:tr w:rsidR="00A837E5" w:rsidRPr="00DB20DC" w:rsidTr="00A837E5">
        <w:tc>
          <w:tcPr>
            <w:tcW w:w="3794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How well was it written?</w:t>
            </w: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0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It was……………</w:t>
            </w:r>
          </w:p>
        </w:tc>
      </w:tr>
      <w:tr w:rsidR="00A837E5" w:rsidRPr="00DB20DC" w:rsidTr="00A837E5">
        <w:tc>
          <w:tcPr>
            <w:tcW w:w="3794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Was it worthwhile?</w:t>
            </w: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0" w:type="dxa"/>
            <w:shd w:val="clear" w:color="auto" w:fill="E5B8B7" w:themeFill="accent2" w:themeFillTint="66"/>
          </w:tcPr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7E5" w:rsidRPr="00DB20DC" w:rsidRDefault="00A837E5" w:rsidP="000C249B">
            <w:pPr>
              <w:rPr>
                <w:rFonts w:ascii="Arial" w:hAnsi="Arial" w:cs="Arial"/>
                <w:sz w:val="24"/>
                <w:szCs w:val="24"/>
              </w:rPr>
            </w:pPr>
            <w:r w:rsidRPr="00DB20DC">
              <w:rPr>
                <w:rFonts w:ascii="Arial" w:hAnsi="Arial" w:cs="Arial"/>
                <w:sz w:val="24"/>
                <w:szCs w:val="24"/>
              </w:rPr>
              <w:t>It was………….</w:t>
            </w:r>
          </w:p>
        </w:tc>
      </w:tr>
    </w:tbl>
    <w:p w:rsidR="00A837E5" w:rsidRPr="00DB20DC" w:rsidRDefault="00A837E5" w:rsidP="00A837E5">
      <w:pPr>
        <w:rPr>
          <w:sz w:val="24"/>
          <w:szCs w:val="24"/>
        </w:rPr>
      </w:pPr>
    </w:p>
    <w:p w:rsidR="00DB20DC" w:rsidRDefault="00DB20DC" w:rsidP="00A837E5">
      <w:pPr>
        <w:rPr>
          <w:sz w:val="28"/>
          <w:szCs w:val="28"/>
        </w:rPr>
      </w:pPr>
      <w:r>
        <w:rPr>
          <w:sz w:val="28"/>
          <w:szCs w:val="28"/>
        </w:rPr>
        <w:t xml:space="preserve">Use the grid above as a way of framing the </w:t>
      </w:r>
      <w:proofErr w:type="gramStart"/>
      <w:r>
        <w:rPr>
          <w:sz w:val="28"/>
          <w:szCs w:val="28"/>
        </w:rPr>
        <w:t>reviewers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responses.Over</w:t>
      </w:r>
      <w:proofErr w:type="spellEnd"/>
      <w:r>
        <w:rPr>
          <w:sz w:val="28"/>
          <w:szCs w:val="28"/>
        </w:rPr>
        <w:t xml:space="preserve"> a number of weeks learners will acquire book review language from similar activities</w:t>
      </w:r>
    </w:p>
    <w:p w:rsidR="00DB20DC" w:rsidRDefault="00DB20DC" w:rsidP="00A837E5">
      <w:pPr>
        <w:rPr>
          <w:sz w:val="28"/>
          <w:szCs w:val="28"/>
        </w:rPr>
      </w:pPr>
    </w:p>
    <w:sectPr w:rsidR="00DB20DC" w:rsidSect="002102F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F2" w:rsidRDefault="00D725F2" w:rsidP="001A23E3">
      <w:pPr>
        <w:spacing w:after="0" w:line="240" w:lineRule="auto"/>
      </w:pPr>
      <w:r>
        <w:separator/>
      </w:r>
    </w:p>
  </w:endnote>
  <w:endnote w:type="continuationSeparator" w:id="0">
    <w:p w:rsidR="00D725F2" w:rsidRDefault="00D725F2" w:rsidP="001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BD" w:rsidRDefault="00840CBD" w:rsidP="00025F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F2" w:rsidRDefault="00D725F2" w:rsidP="001A23E3">
      <w:pPr>
        <w:spacing w:after="0" w:line="240" w:lineRule="auto"/>
      </w:pPr>
      <w:r>
        <w:separator/>
      </w:r>
    </w:p>
  </w:footnote>
  <w:footnote w:type="continuationSeparator" w:id="0">
    <w:p w:rsidR="00D725F2" w:rsidRDefault="00D725F2" w:rsidP="001A2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F9"/>
    <w:rsid w:val="00010CA3"/>
    <w:rsid w:val="00017CD5"/>
    <w:rsid w:val="00025F72"/>
    <w:rsid w:val="00072BE0"/>
    <w:rsid w:val="000C249B"/>
    <w:rsid w:val="001005EC"/>
    <w:rsid w:val="001230D6"/>
    <w:rsid w:val="0012490D"/>
    <w:rsid w:val="001A23E3"/>
    <w:rsid w:val="001C0605"/>
    <w:rsid w:val="001D3872"/>
    <w:rsid w:val="001E030B"/>
    <w:rsid w:val="002102F9"/>
    <w:rsid w:val="00223777"/>
    <w:rsid w:val="00275B06"/>
    <w:rsid w:val="00307266"/>
    <w:rsid w:val="00307BD8"/>
    <w:rsid w:val="00314F0F"/>
    <w:rsid w:val="003913AA"/>
    <w:rsid w:val="003B103B"/>
    <w:rsid w:val="003B2448"/>
    <w:rsid w:val="003C4B7D"/>
    <w:rsid w:val="003F4B13"/>
    <w:rsid w:val="00444244"/>
    <w:rsid w:val="004763B3"/>
    <w:rsid w:val="00516893"/>
    <w:rsid w:val="00532AF2"/>
    <w:rsid w:val="005A1B38"/>
    <w:rsid w:val="005A776A"/>
    <w:rsid w:val="005E7D31"/>
    <w:rsid w:val="00632A69"/>
    <w:rsid w:val="0063445F"/>
    <w:rsid w:val="00687D93"/>
    <w:rsid w:val="006B4BAA"/>
    <w:rsid w:val="00724BA8"/>
    <w:rsid w:val="00755145"/>
    <w:rsid w:val="00814975"/>
    <w:rsid w:val="00840CBD"/>
    <w:rsid w:val="00890650"/>
    <w:rsid w:val="008C4802"/>
    <w:rsid w:val="00912B91"/>
    <w:rsid w:val="00927D94"/>
    <w:rsid w:val="009617CF"/>
    <w:rsid w:val="00997517"/>
    <w:rsid w:val="009A59C6"/>
    <w:rsid w:val="009B7A68"/>
    <w:rsid w:val="009C0D5F"/>
    <w:rsid w:val="00A60312"/>
    <w:rsid w:val="00A837E5"/>
    <w:rsid w:val="00A8698F"/>
    <w:rsid w:val="00AC3047"/>
    <w:rsid w:val="00AE700E"/>
    <w:rsid w:val="00AE708E"/>
    <w:rsid w:val="00AF4D99"/>
    <w:rsid w:val="00B10DC6"/>
    <w:rsid w:val="00B1776D"/>
    <w:rsid w:val="00B40C7E"/>
    <w:rsid w:val="00B472EB"/>
    <w:rsid w:val="00B602BB"/>
    <w:rsid w:val="00BB0B83"/>
    <w:rsid w:val="00C10488"/>
    <w:rsid w:val="00C62287"/>
    <w:rsid w:val="00CF324B"/>
    <w:rsid w:val="00D10D03"/>
    <w:rsid w:val="00D438D6"/>
    <w:rsid w:val="00D47E38"/>
    <w:rsid w:val="00D56A1E"/>
    <w:rsid w:val="00D57771"/>
    <w:rsid w:val="00D66E9E"/>
    <w:rsid w:val="00D725F2"/>
    <w:rsid w:val="00D96A24"/>
    <w:rsid w:val="00DA3A42"/>
    <w:rsid w:val="00DB20DC"/>
    <w:rsid w:val="00DD03E8"/>
    <w:rsid w:val="00EA21D8"/>
    <w:rsid w:val="00F0524F"/>
    <w:rsid w:val="00F07172"/>
    <w:rsid w:val="00F10569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3"/>
  </w:style>
  <w:style w:type="paragraph" w:styleId="Footer">
    <w:name w:val="footer"/>
    <w:basedOn w:val="Normal"/>
    <w:link w:val="Foot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3"/>
  </w:style>
  <w:style w:type="table" w:customStyle="1" w:styleId="TableGrid1">
    <w:name w:val="Table Grid1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E3"/>
  </w:style>
  <w:style w:type="paragraph" w:styleId="Footer">
    <w:name w:val="footer"/>
    <w:basedOn w:val="Normal"/>
    <w:link w:val="FooterChar"/>
    <w:uiPriority w:val="99"/>
    <w:unhideWhenUsed/>
    <w:rsid w:val="001A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E3"/>
  </w:style>
  <w:style w:type="table" w:customStyle="1" w:styleId="TableGrid1">
    <w:name w:val="Table Grid1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7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reading4kid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BDF-A182-40C0-A489-6E7FFC35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Darryl</cp:lastModifiedBy>
  <cp:revision>2</cp:revision>
  <dcterms:created xsi:type="dcterms:W3CDTF">2014-12-16T15:14:00Z</dcterms:created>
  <dcterms:modified xsi:type="dcterms:W3CDTF">2014-12-16T15:14:00Z</dcterms:modified>
</cp:coreProperties>
</file>